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A1" w:rsidRPr="00610315" w:rsidRDefault="00AE67A1" w:rsidP="00AE67A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bookmarkStart w:id="0" w:name="_GoBack"/>
      <w:bookmarkEnd w:id="0"/>
      <w:r w:rsidRPr="00610315">
        <w:rPr>
          <w:rFonts w:asciiTheme="minorHAnsi" w:hAnsiTheme="minorHAnsi" w:cs="Times New Roman"/>
          <w:b/>
          <w:bCs/>
        </w:rPr>
        <w:t>Executive Office of the Mayor</w:t>
      </w:r>
      <w:r w:rsidR="0001391B">
        <w:rPr>
          <w:rFonts w:asciiTheme="minorHAnsi" w:hAnsiTheme="minorHAnsi" w:cs="Times New Roman"/>
          <w:b/>
          <w:bCs/>
        </w:rPr>
        <w:t xml:space="preserve"> | </w:t>
      </w:r>
      <w:r w:rsidR="00A957F6">
        <w:rPr>
          <w:rFonts w:asciiTheme="minorHAnsi" w:hAnsiTheme="minorHAnsi" w:cs="Times New Roman"/>
          <w:b/>
          <w:bCs/>
        </w:rPr>
        <w:t xml:space="preserve">Mayor’s </w:t>
      </w:r>
      <w:r w:rsidRPr="00610315">
        <w:rPr>
          <w:rFonts w:asciiTheme="minorHAnsi" w:hAnsiTheme="minorHAnsi" w:cs="Times New Roman"/>
          <w:b/>
          <w:bCs/>
        </w:rPr>
        <w:t>Office on African Affairs</w:t>
      </w:r>
    </w:p>
    <w:p w:rsidR="00AE67A1" w:rsidRPr="00610315" w:rsidRDefault="00AE67A1" w:rsidP="00AE67A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610315">
        <w:rPr>
          <w:rFonts w:asciiTheme="minorHAnsi" w:hAnsiTheme="minorHAnsi" w:cs="Times New Roman"/>
          <w:b/>
          <w:bCs/>
        </w:rPr>
        <w:t>Commission on African Affairs</w:t>
      </w:r>
    </w:p>
    <w:p w:rsidR="00AE67A1" w:rsidRPr="00610315" w:rsidRDefault="00AE67A1" w:rsidP="00AE67A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610315">
        <w:rPr>
          <w:rFonts w:asciiTheme="minorHAnsi" w:hAnsiTheme="minorHAnsi" w:cs="Times New Roman"/>
          <w:b/>
          <w:bCs/>
        </w:rPr>
        <w:t>Reeves Center of Municipal Affairs</w:t>
      </w:r>
    </w:p>
    <w:p w:rsidR="00AE67A1" w:rsidRDefault="00AE67A1" w:rsidP="00AE67A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444444"/>
        </w:rPr>
      </w:pPr>
      <w:r w:rsidRPr="00610315">
        <w:rPr>
          <w:rFonts w:asciiTheme="minorHAnsi" w:eastAsia="Times New Roman" w:hAnsiTheme="minorHAnsi" w:cs="Times New Roman"/>
          <w:b/>
          <w:color w:val="444444"/>
        </w:rPr>
        <w:t>2000 14</w:t>
      </w:r>
      <w:r w:rsidRPr="00610315">
        <w:rPr>
          <w:rFonts w:asciiTheme="minorHAnsi" w:eastAsia="Times New Roman" w:hAnsiTheme="minorHAnsi" w:cs="Times New Roman"/>
          <w:b/>
          <w:color w:val="444444"/>
          <w:vertAlign w:val="superscript"/>
        </w:rPr>
        <w:t>th</w:t>
      </w:r>
      <w:r w:rsidR="00506503">
        <w:rPr>
          <w:rFonts w:asciiTheme="minorHAnsi" w:eastAsia="Times New Roman" w:hAnsiTheme="minorHAnsi" w:cs="Times New Roman"/>
          <w:b/>
          <w:color w:val="444444"/>
        </w:rPr>
        <w:t xml:space="preserve"> Street, NW | </w:t>
      </w:r>
      <w:r w:rsidRPr="00610315">
        <w:rPr>
          <w:rFonts w:asciiTheme="minorHAnsi" w:eastAsia="Times New Roman" w:hAnsiTheme="minorHAnsi" w:cs="Times New Roman"/>
          <w:b/>
          <w:color w:val="444444"/>
        </w:rPr>
        <w:t>Washington, DC 20001</w:t>
      </w:r>
    </w:p>
    <w:p w:rsidR="00506503" w:rsidRDefault="00506503" w:rsidP="005065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</w:p>
    <w:p w:rsidR="00506503" w:rsidRPr="00610315" w:rsidRDefault="00506503" w:rsidP="005065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November 2, </w:t>
      </w:r>
      <w:r w:rsidRPr="00610315">
        <w:rPr>
          <w:rFonts w:asciiTheme="minorHAnsi" w:hAnsiTheme="minorHAnsi" w:cs="Times New Roman"/>
          <w:b/>
          <w:bCs/>
        </w:rPr>
        <w:t>2016</w:t>
      </w:r>
      <w:r>
        <w:rPr>
          <w:rFonts w:asciiTheme="minorHAnsi" w:hAnsiTheme="minorHAnsi" w:cs="Times New Roman"/>
          <w:b/>
          <w:bCs/>
        </w:rPr>
        <w:t xml:space="preserve"> | </w:t>
      </w:r>
      <w:r w:rsidRPr="00610315">
        <w:rPr>
          <w:rFonts w:asciiTheme="minorHAnsi" w:hAnsiTheme="minorHAnsi" w:cs="Times New Roman"/>
          <w:b/>
          <w:bCs/>
        </w:rPr>
        <w:t>6-8pm</w:t>
      </w:r>
    </w:p>
    <w:p w:rsidR="0001391B" w:rsidRPr="00610315" w:rsidRDefault="00506503" w:rsidP="000139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610315">
        <w:rPr>
          <w:rFonts w:asciiTheme="minorHAnsi" w:hAnsiTheme="minorHAnsi" w:cs="Times New Roman"/>
          <w:b/>
          <w:bCs/>
        </w:rPr>
        <w:t>Agenda</w:t>
      </w:r>
    </w:p>
    <w:p w:rsidR="00F94B02" w:rsidRPr="00610315" w:rsidRDefault="00F94B02" w:rsidP="00AE67A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444444"/>
        </w:rPr>
      </w:pPr>
    </w:p>
    <w:p w:rsidR="00AE67A1" w:rsidRPr="00610315" w:rsidRDefault="00AE67A1" w:rsidP="00AE67A1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610315">
        <w:rPr>
          <w:rFonts w:asciiTheme="minorHAnsi" w:hAnsiTheme="minorHAnsi"/>
          <w:b/>
        </w:rPr>
        <w:t xml:space="preserve">Opening – Call to Order </w:t>
      </w:r>
    </w:p>
    <w:p w:rsidR="00AE67A1" w:rsidRPr="00610315" w:rsidRDefault="00320A29" w:rsidP="00AE67A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Welcome</w:t>
      </w:r>
    </w:p>
    <w:p w:rsidR="00AE67A1" w:rsidRDefault="00AE67A1" w:rsidP="00AE67A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10315">
        <w:rPr>
          <w:rFonts w:asciiTheme="minorHAnsi" w:hAnsiTheme="minorHAnsi"/>
        </w:rPr>
        <w:t xml:space="preserve">Review and acceptance of </w:t>
      </w:r>
      <w:r w:rsidR="00797BDB">
        <w:rPr>
          <w:rFonts w:asciiTheme="minorHAnsi" w:hAnsiTheme="minorHAnsi"/>
        </w:rPr>
        <w:t xml:space="preserve">September </w:t>
      </w:r>
      <w:r w:rsidRPr="00610315">
        <w:rPr>
          <w:rFonts w:asciiTheme="minorHAnsi" w:hAnsiTheme="minorHAnsi"/>
        </w:rPr>
        <w:t>minutes</w:t>
      </w:r>
    </w:p>
    <w:p w:rsidR="00AE67A1" w:rsidRPr="00610315" w:rsidRDefault="00AE67A1" w:rsidP="00AE67A1">
      <w:pPr>
        <w:pStyle w:val="ListParagraph"/>
        <w:ind w:left="1440"/>
        <w:rPr>
          <w:rFonts w:asciiTheme="minorHAnsi" w:hAnsiTheme="minorHAnsi"/>
        </w:rPr>
      </w:pPr>
    </w:p>
    <w:p w:rsidR="00AE67A1" w:rsidRPr="00610315" w:rsidRDefault="00AE67A1" w:rsidP="00AE67A1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610315">
        <w:rPr>
          <w:rFonts w:asciiTheme="minorHAnsi" w:hAnsiTheme="minorHAnsi"/>
          <w:b/>
        </w:rPr>
        <w:t xml:space="preserve">Chair Announcements </w:t>
      </w:r>
    </w:p>
    <w:p w:rsidR="00320A29" w:rsidRDefault="00734C05" w:rsidP="00320A2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Commission Elections</w:t>
      </w:r>
    </w:p>
    <w:p w:rsidR="004246BF" w:rsidRDefault="004246BF" w:rsidP="004246BF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Chair</w:t>
      </w:r>
    </w:p>
    <w:p w:rsidR="004246BF" w:rsidRDefault="004246BF" w:rsidP="004246BF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Vice Chair</w:t>
      </w:r>
    </w:p>
    <w:p w:rsidR="004246BF" w:rsidRDefault="004246BF" w:rsidP="004246BF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Secretary </w:t>
      </w:r>
    </w:p>
    <w:p w:rsidR="0001391B" w:rsidRDefault="0001391B" w:rsidP="0001391B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 17 </w:t>
      </w:r>
      <w:r w:rsidR="00C76CE3">
        <w:rPr>
          <w:rFonts w:asciiTheme="minorHAnsi" w:hAnsiTheme="minorHAnsi"/>
        </w:rPr>
        <w:t xml:space="preserve">COAA </w:t>
      </w:r>
      <w:r w:rsidR="00D20670">
        <w:rPr>
          <w:rFonts w:asciiTheme="minorHAnsi" w:hAnsiTheme="minorHAnsi"/>
        </w:rPr>
        <w:t>Priorities Discussion</w:t>
      </w:r>
    </w:p>
    <w:p w:rsidR="0015734F" w:rsidRPr="0001391B" w:rsidRDefault="0015734F" w:rsidP="0015734F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October COAA Report – Status? </w:t>
      </w:r>
    </w:p>
    <w:p w:rsidR="004246BF" w:rsidRDefault="004246BF" w:rsidP="004246BF">
      <w:pPr>
        <w:pStyle w:val="ListParagraph"/>
        <w:spacing w:after="0" w:line="240" w:lineRule="auto"/>
        <w:ind w:left="2160"/>
        <w:rPr>
          <w:rFonts w:asciiTheme="minorHAnsi" w:hAnsiTheme="minorHAnsi"/>
        </w:rPr>
      </w:pPr>
    </w:p>
    <w:p w:rsidR="00694258" w:rsidRPr="00610315" w:rsidRDefault="00AE67A1" w:rsidP="0069425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610315">
        <w:rPr>
          <w:rFonts w:asciiTheme="minorHAnsi" w:hAnsiTheme="minorHAnsi"/>
          <w:b/>
        </w:rPr>
        <w:t xml:space="preserve">COAA Sub-Committee/Project Reports </w:t>
      </w:r>
    </w:p>
    <w:p w:rsidR="00694258" w:rsidRPr="00610315" w:rsidRDefault="00694258" w:rsidP="00694258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 w:rsidRPr="00610315">
        <w:rPr>
          <w:rFonts w:asciiTheme="minorHAnsi" w:eastAsia="Times New Roman" w:hAnsiTheme="minorHAnsi" w:cs="Times New Roman"/>
          <w:color w:val="000000"/>
        </w:rPr>
        <w:t>Education, Jobs &amp; Economic Development – Cmmsnr Stvil, Nicoue</w:t>
      </w:r>
    </w:p>
    <w:p w:rsidR="00610315" w:rsidRPr="0041521D" w:rsidRDefault="00694258" w:rsidP="0041521D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 w:rsidRPr="00610315">
        <w:rPr>
          <w:rFonts w:asciiTheme="minorHAnsi" w:eastAsia="Times New Roman" w:hAnsiTheme="minorHAnsi" w:cs="Times New Roman"/>
          <w:color w:val="000000"/>
        </w:rPr>
        <w:t>Public Safety &amp; Housing</w:t>
      </w:r>
      <w:r w:rsidR="00610315">
        <w:rPr>
          <w:rFonts w:asciiTheme="minorHAnsi" w:eastAsia="Times New Roman" w:hAnsiTheme="minorHAnsi" w:cs="Times New Roman"/>
          <w:color w:val="000000"/>
        </w:rPr>
        <w:t xml:space="preserve"> – Cmmsnr Jorge, Stvil</w:t>
      </w:r>
    </w:p>
    <w:p w:rsidR="00694258" w:rsidRPr="00610315" w:rsidRDefault="00694258" w:rsidP="00694258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 w:rsidRPr="00610315">
        <w:rPr>
          <w:rFonts w:asciiTheme="minorHAnsi" w:eastAsia="Times New Roman" w:hAnsiTheme="minorHAnsi" w:cs="Times New Roman"/>
          <w:color w:val="000000"/>
        </w:rPr>
        <w:t>Transportation and Environment</w:t>
      </w:r>
      <w:r w:rsidR="001707D5">
        <w:rPr>
          <w:rFonts w:asciiTheme="minorHAnsi" w:eastAsia="Times New Roman" w:hAnsiTheme="minorHAnsi" w:cs="Times New Roman"/>
          <w:color w:val="000000"/>
        </w:rPr>
        <w:t xml:space="preserve"> – Commsnr</w:t>
      </w:r>
      <w:r w:rsidR="0041521D">
        <w:rPr>
          <w:rFonts w:asciiTheme="minorHAnsi" w:eastAsia="Times New Roman" w:hAnsiTheme="minorHAnsi" w:cs="Times New Roman"/>
          <w:color w:val="000000"/>
        </w:rPr>
        <w:t xml:space="preserve"> Udejiofor</w:t>
      </w:r>
    </w:p>
    <w:p w:rsidR="00694258" w:rsidRPr="00610315" w:rsidRDefault="00C74F20" w:rsidP="00694258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>
        <w:rPr>
          <w:rFonts w:asciiTheme="minorHAnsi" w:eastAsia="Times New Roman" w:hAnsiTheme="minorHAnsi" w:cs="Times New Roman"/>
          <w:color w:val="000000"/>
        </w:rPr>
        <w:t xml:space="preserve">Health, </w:t>
      </w:r>
      <w:r w:rsidR="00694258" w:rsidRPr="00610315">
        <w:rPr>
          <w:rFonts w:asciiTheme="minorHAnsi" w:eastAsia="Times New Roman" w:hAnsiTheme="minorHAnsi" w:cs="Times New Roman"/>
          <w:color w:val="000000"/>
        </w:rPr>
        <w:t>Wellness &amp; the Arts – Commissioners Geremaw, Anyanwu, Afari-Dwamena</w:t>
      </w:r>
    </w:p>
    <w:p w:rsidR="00610315" w:rsidRPr="00610315" w:rsidRDefault="00C74F20" w:rsidP="00610315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>
        <w:rPr>
          <w:rFonts w:asciiTheme="minorHAnsi" w:eastAsia="Times New Roman" w:hAnsiTheme="minorHAnsi" w:cs="Times New Roman"/>
          <w:color w:val="000000"/>
        </w:rPr>
        <w:t xml:space="preserve">Civic and Community Engagement </w:t>
      </w:r>
      <w:r w:rsidR="00694258" w:rsidRPr="00610315">
        <w:rPr>
          <w:rFonts w:asciiTheme="minorHAnsi" w:eastAsia="Times New Roman" w:hAnsiTheme="minorHAnsi" w:cs="Times New Roman"/>
          <w:color w:val="000000"/>
        </w:rPr>
        <w:t>– Commissioners Jorge</w:t>
      </w:r>
      <w:r w:rsidR="00B5244F">
        <w:rPr>
          <w:rFonts w:asciiTheme="minorHAnsi" w:eastAsia="Times New Roman" w:hAnsiTheme="minorHAnsi" w:cs="Times New Roman"/>
          <w:color w:val="000000"/>
        </w:rPr>
        <w:t>, Udejiofor</w:t>
      </w:r>
    </w:p>
    <w:p w:rsidR="00AE67A1" w:rsidRPr="00610315" w:rsidRDefault="00AE67A1" w:rsidP="00610315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 w:rsidRPr="00610315">
        <w:rPr>
          <w:rFonts w:asciiTheme="minorHAnsi" w:hAnsiTheme="minorHAnsi"/>
        </w:rPr>
        <w:t>Regional Advisory Board (</w:t>
      </w:r>
      <w:r w:rsidR="00827D2E" w:rsidRPr="00610315">
        <w:rPr>
          <w:rFonts w:asciiTheme="minorHAnsi" w:hAnsiTheme="minorHAnsi"/>
        </w:rPr>
        <w:t>updates</w:t>
      </w:r>
      <w:r w:rsidRPr="00610315">
        <w:rPr>
          <w:rFonts w:asciiTheme="minorHAnsi" w:hAnsiTheme="minorHAnsi"/>
        </w:rPr>
        <w:t>)</w:t>
      </w:r>
      <w:r w:rsidR="00B5244F">
        <w:rPr>
          <w:rFonts w:asciiTheme="minorHAnsi" w:hAnsiTheme="minorHAnsi"/>
        </w:rPr>
        <w:t xml:space="preserve"> – Commissioner Barnes</w:t>
      </w:r>
    </w:p>
    <w:p w:rsidR="00AE67A1" w:rsidRPr="00610315" w:rsidRDefault="00AE67A1" w:rsidP="00AE67A1">
      <w:pPr>
        <w:pStyle w:val="ListParagraph"/>
        <w:ind w:left="1440"/>
        <w:rPr>
          <w:rFonts w:asciiTheme="minorHAnsi" w:hAnsiTheme="minorHAnsi"/>
        </w:rPr>
      </w:pPr>
    </w:p>
    <w:p w:rsidR="00F94B02" w:rsidRDefault="00F94B02" w:rsidP="00F94B02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</w:t>
      </w:r>
      <w:r w:rsidRPr="00610315">
        <w:rPr>
          <w:rFonts w:asciiTheme="minorHAnsi" w:hAnsiTheme="minorHAnsi"/>
          <w:b/>
        </w:rPr>
        <w:t xml:space="preserve">OAA Updates and Announcements </w:t>
      </w:r>
    </w:p>
    <w:p w:rsidR="00F94B02" w:rsidRPr="00F94B02" w:rsidRDefault="00F94B02" w:rsidP="00F94B02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94B02">
        <w:rPr>
          <w:rFonts w:asciiTheme="minorHAnsi" w:hAnsiTheme="minorHAnsi"/>
        </w:rPr>
        <w:t>Aly Kaba –</w:t>
      </w:r>
      <w:r>
        <w:rPr>
          <w:rFonts w:asciiTheme="minorHAnsi" w:hAnsiTheme="minorHAnsi"/>
        </w:rPr>
        <w:t xml:space="preserve">New </w:t>
      </w:r>
      <w:r w:rsidRPr="00F94B02">
        <w:rPr>
          <w:rFonts w:asciiTheme="minorHAnsi" w:hAnsiTheme="minorHAnsi"/>
        </w:rPr>
        <w:t xml:space="preserve"> Language Access Coordinator </w:t>
      </w:r>
    </w:p>
    <w:p w:rsidR="00F94B02" w:rsidRPr="00F94B02" w:rsidRDefault="00F94B02" w:rsidP="00F94B02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10</w:t>
      </w:r>
      <w:r w:rsidRPr="00F94B0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Year Debrief </w:t>
      </w:r>
      <w:r w:rsidRPr="00734C05">
        <w:rPr>
          <w:rFonts w:asciiTheme="minorHAnsi" w:hAnsiTheme="minorHAnsi"/>
        </w:rPr>
        <w:t xml:space="preserve"> </w:t>
      </w:r>
    </w:p>
    <w:p w:rsidR="00743B44" w:rsidRPr="0006213F" w:rsidRDefault="00F94B02" w:rsidP="0006213F">
      <w:pPr>
        <w:pStyle w:val="ListParagraph"/>
        <w:numPr>
          <w:ilvl w:val="1"/>
          <w:numId w:val="2"/>
        </w:numPr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hAnsiTheme="minorHAnsi"/>
        </w:rPr>
        <w:t xml:space="preserve">FY 17 </w:t>
      </w:r>
      <w:r w:rsidR="00743B44" w:rsidRPr="0006213F">
        <w:rPr>
          <w:rFonts w:asciiTheme="minorHAnsi" w:eastAsia="Times New Roman" w:hAnsiTheme="minorHAnsi" w:cs="Times New Roman"/>
          <w:color w:val="000000"/>
        </w:rPr>
        <w:t xml:space="preserve">Grant Funding </w:t>
      </w:r>
    </w:p>
    <w:p w:rsidR="00743B44" w:rsidRPr="0006213F" w:rsidRDefault="00743B44" w:rsidP="0006213F">
      <w:pPr>
        <w:pStyle w:val="ListParagraph"/>
        <w:numPr>
          <w:ilvl w:val="2"/>
          <w:numId w:val="2"/>
        </w:numPr>
        <w:rPr>
          <w:rFonts w:asciiTheme="minorHAnsi" w:eastAsia="Times New Roman" w:hAnsiTheme="minorHAnsi" w:cs="Times New Roman"/>
          <w:color w:val="000000"/>
        </w:rPr>
      </w:pPr>
      <w:r w:rsidRPr="0006213F">
        <w:rPr>
          <w:rFonts w:asciiTheme="minorHAnsi" w:eastAsia="Times New Roman" w:hAnsiTheme="minorHAnsi" w:cs="Times New Roman"/>
          <w:color w:val="000000"/>
        </w:rPr>
        <w:t xml:space="preserve">African Women’s Cancer </w:t>
      </w:r>
      <w:r w:rsidR="0015734F">
        <w:rPr>
          <w:rFonts w:asciiTheme="minorHAnsi" w:eastAsia="Times New Roman" w:hAnsiTheme="minorHAnsi" w:cs="Times New Roman"/>
          <w:color w:val="000000"/>
        </w:rPr>
        <w:t>Awareness Association ($15,000)</w:t>
      </w:r>
    </w:p>
    <w:p w:rsidR="00743B44" w:rsidRPr="0006213F" w:rsidRDefault="00C76CE3" w:rsidP="0006213F">
      <w:pPr>
        <w:pStyle w:val="ListParagraph"/>
        <w:numPr>
          <w:ilvl w:val="2"/>
          <w:numId w:val="2"/>
        </w:numPr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Ayuda ($12,000)</w:t>
      </w:r>
    </w:p>
    <w:p w:rsidR="00743B44" w:rsidRPr="0006213F" w:rsidRDefault="00C76CE3" w:rsidP="0006213F">
      <w:pPr>
        <w:pStyle w:val="ListParagraph"/>
        <w:numPr>
          <w:ilvl w:val="2"/>
          <w:numId w:val="2"/>
        </w:numPr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The Person Center ($10,000)</w:t>
      </w:r>
    </w:p>
    <w:p w:rsidR="00743B44" w:rsidRPr="0006213F" w:rsidRDefault="00743B44" w:rsidP="0006213F">
      <w:pPr>
        <w:pStyle w:val="ListParagraph"/>
        <w:numPr>
          <w:ilvl w:val="2"/>
          <w:numId w:val="2"/>
        </w:numPr>
        <w:rPr>
          <w:rFonts w:asciiTheme="minorHAnsi" w:eastAsia="Times New Roman" w:hAnsiTheme="minorHAnsi" w:cs="Times New Roman"/>
          <w:color w:val="000000"/>
        </w:rPr>
      </w:pPr>
      <w:r w:rsidRPr="0006213F">
        <w:rPr>
          <w:rFonts w:asciiTheme="minorHAnsi" w:eastAsia="Times New Roman" w:hAnsiTheme="minorHAnsi" w:cs="Times New Roman"/>
          <w:color w:val="000000"/>
        </w:rPr>
        <w:t>KanKouran West A</w:t>
      </w:r>
      <w:r w:rsidR="00C76CE3">
        <w:rPr>
          <w:rFonts w:asciiTheme="minorHAnsi" w:eastAsia="Times New Roman" w:hAnsiTheme="minorHAnsi" w:cs="Times New Roman"/>
          <w:color w:val="000000"/>
        </w:rPr>
        <w:t>frican Dance Company ($10,000)</w:t>
      </w:r>
    </w:p>
    <w:p w:rsidR="00743B44" w:rsidRPr="0006213F" w:rsidRDefault="00743B44" w:rsidP="0006213F">
      <w:pPr>
        <w:pStyle w:val="ListParagraph"/>
        <w:numPr>
          <w:ilvl w:val="2"/>
          <w:numId w:val="2"/>
        </w:numPr>
        <w:rPr>
          <w:rFonts w:asciiTheme="minorHAnsi" w:eastAsia="Times New Roman" w:hAnsiTheme="minorHAnsi" w:cs="Times New Roman"/>
          <w:color w:val="000000"/>
        </w:rPr>
      </w:pPr>
      <w:r w:rsidRPr="0006213F">
        <w:rPr>
          <w:rFonts w:asciiTheme="minorHAnsi" w:eastAsia="Times New Roman" w:hAnsiTheme="minorHAnsi" w:cs="Times New Roman"/>
          <w:color w:val="000000"/>
        </w:rPr>
        <w:t>Multicultur</w:t>
      </w:r>
      <w:r w:rsidR="00C76CE3">
        <w:rPr>
          <w:rFonts w:asciiTheme="minorHAnsi" w:eastAsia="Times New Roman" w:hAnsiTheme="minorHAnsi" w:cs="Times New Roman"/>
          <w:color w:val="000000"/>
        </w:rPr>
        <w:t>al Community Services ($10,000)</w:t>
      </w:r>
      <w:r w:rsidRPr="0006213F">
        <w:rPr>
          <w:rFonts w:asciiTheme="minorHAnsi" w:eastAsia="Times New Roman" w:hAnsiTheme="minorHAnsi" w:cs="Times New Roman"/>
          <w:color w:val="000000"/>
        </w:rPr>
        <w:t xml:space="preserve"> </w:t>
      </w:r>
    </w:p>
    <w:p w:rsidR="00743B44" w:rsidRPr="0006213F" w:rsidRDefault="00743B44" w:rsidP="0006213F">
      <w:pPr>
        <w:pStyle w:val="ListParagraph"/>
        <w:numPr>
          <w:ilvl w:val="2"/>
          <w:numId w:val="2"/>
        </w:numPr>
        <w:rPr>
          <w:rFonts w:asciiTheme="minorHAnsi" w:eastAsia="Times New Roman" w:hAnsiTheme="minorHAnsi" w:cs="Times New Roman"/>
          <w:color w:val="000000"/>
        </w:rPr>
      </w:pPr>
      <w:r w:rsidRPr="0006213F">
        <w:rPr>
          <w:rFonts w:asciiTheme="minorHAnsi" w:eastAsia="Times New Roman" w:hAnsiTheme="minorHAnsi" w:cs="Times New Roman"/>
          <w:color w:val="000000"/>
        </w:rPr>
        <w:t>Hep</w:t>
      </w:r>
      <w:r w:rsidR="00C76CE3">
        <w:rPr>
          <w:rFonts w:asciiTheme="minorHAnsi" w:eastAsia="Times New Roman" w:hAnsiTheme="minorHAnsi" w:cs="Times New Roman"/>
          <w:color w:val="000000"/>
        </w:rPr>
        <w:t>atitis B Initiative DC ($7,000)</w:t>
      </w:r>
    </w:p>
    <w:p w:rsidR="00743B44" w:rsidRPr="0006213F" w:rsidRDefault="00743B44" w:rsidP="0006213F">
      <w:pPr>
        <w:pStyle w:val="ListParagraph"/>
        <w:numPr>
          <w:ilvl w:val="2"/>
          <w:numId w:val="2"/>
        </w:numPr>
        <w:rPr>
          <w:rFonts w:asciiTheme="minorHAnsi" w:eastAsia="Times New Roman" w:hAnsiTheme="minorHAnsi" w:cs="Times New Roman"/>
          <w:color w:val="000000"/>
        </w:rPr>
      </w:pPr>
      <w:r w:rsidRPr="0006213F">
        <w:rPr>
          <w:rFonts w:asciiTheme="minorHAnsi" w:eastAsia="Times New Roman" w:hAnsiTheme="minorHAnsi" w:cs="Times New Roman"/>
          <w:color w:val="000000"/>
        </w:rPr>
        <w:t>Ma</w:t>
      </w:r>
      <w:r w:rsidR="00C76CE3">
        <w:rPr>
          <w:rFonts w:asciiTheme="minorHAnsi" w:eastAsia="Times New Roman" w:hAnsiTheme="minorHAnsi" w:cs="Times New Roman"/>
          <w:color w:val="000000"/>
        </w:rPr>
        <w:t>ny Languages One Voice ($5,000)</w:t>
      </w:r>
      <w:r w:rsidRPr="0006213F">
        <w:rPr>
          <w:rFonts w:asciiTheme="minorHAnsi" w:eastAsia="Times New Roman" w:hAnsiTheme="minorHAnsi" w:cs="Times New Roman"/>
          <w:color w:val="000000"/>
        </w:rPr>
        <w:t xml:space="preserve"> </w:t>
      </w:r>
    </w:p>
    <w:p w:rsidR="00743B44" w:rsidRPr="0006213F" w:rsidRDefault="00743B44" w:rsidP="0006213F">
      <w:pPr>
        <w:pStyle w:val="ListParagraph"/>
        <w:numPr>
          <w:ilvl w:val="2"/>
          <w:numId w:val="2"/>
        </w:numPr>
        <w:rPr>
          <w:rFonts w:asciiTheme="minorHAnsi" w:eastAsia="Times New Roman" w:hAnsiTheme="minorHAnsi" w:cs="Times New Roman"/>
          <w:color w:val="000000"/>
        </w:rPr>
      </w:pPr>
      <w:r w:rsidRPr="0006213F">
        <w:rPr>
          <w:rFonts w:asciiTheme="minorHAnsi" w:eastAsia="Times New Roman" w:hAnsiTheme="minorHAnsi" w:cs="Times New Roman"/>
          <w:color w:val="000000"/>
        </w:rPr>
        <w:t>Ethiopia</w:t>
      </w:r>
      <w:r w:rsidR="00C76CE3">
        <w:rPr>
          <w:rFonts w:asciiTheme="minorHAnsi" w:eastAsia="Times New Roman" w:hAnsiTheme="minorHAnsi" w:cs="Times New Roman"/>
          <w:color w:val="000000"/>
        </w:rPr>
        <w:t>n Community Center ($2,500)</w:t>
      </w:r>
    </w:p>
    <w:p w:rsidR="00743B44" w:rsidRPr="0006213F" w:rsidRDefault="0006213F" w:rsidP="0006213F">
      <w:pPr>
        <w:pStyle w:val="ListParagraph"/>
        <w:numPr>
          <w:ilvl w:val="2"/>
          <w:numId w:val="2"/>
        </w:numPr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Mary’s Center ($1,500)</w:t>
      </w:r>
    </w:p>
    <w:p w:rsidR="0001391B" w:rsidRPr="00D20670" w:rsidRDefault="0001391B" w:rsidP="00743B44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COAA Sub-Committee </w:t>
      </w:r>
      <w:r w:rsidR="00D20670">
        <w:rPr>
          <w:rFonts w:asciiTheme="minorHAnsi" w:hAnsiTheme="minorHAnsi"/>
        </w:rPr>
        <w:t>follow-up</w:t>
      </w:r>
    </w:p>
    <w:p w:rsidR="009704F3" w:rsidRPr="0001391B" w:rsidRDefault="009704F3" w:rsidP="009704F3">
      <w:pPr>
        <w:pStyle w:val="ListParagraph"/>
        <w:numPr>
          <w:ilvl w:val="2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March 2016  – Community based health fair (Health and Wellness)</w:t>
      </w:r>
    </w:p>
    <w:p w:rsidR="009704F3" w:rsidRPr="009704F3" w:rsidRDefault="009704F3" w:rsidP="00D20670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 w:rsidRPr="009704F3">
        <w:rPr>
          <w:rFonts w:asciiTheme="minorHAnsi" w:hAnsiTheme="minorHAnsi"/>
        </w:rPr>
        <w:lastRenderedPageBreak/>
        <w:t>March 2016</w:t>
      </w:r>
      <w:r>
        <w:rPr>
          <w:rFonts w:asciiTheme="minorHAnsi" w:hAnsiTheme="minorHAnsi"/>
        </w:rPr>
        <w:t xml:space="preserve"> – “Africa has talent’ (Civic and Community Engagement)</w:t>
      </w:r>
    </w:p>
    <w:p w:rsidR="00D20670" w:rsidRPr="009704F3" w:rsidRDefault="005E4870" w:rsidP="00D20670">
      <w:pPr>
        <w:pStyle w:val="ListParagraph"/>
        <w:numPr>
          <w:ilvl w:val="2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August 2016 </w:t>
      </w:r>
      <w:r w:rsidR="009704F3">
        <w:rPr>
          <w:rFonts w:asciiTheme="minorHAnsi" w:hAnsiTheme="minorHAnsi"/>
        </w:rPr>
        <w:t>– Health Committee’s April 2017 Health Care in the Diaspora?</w:t>
      </w:r>
    </w:p>
    <w:p w:rsidR="009704F3" w:rsidRPr="009704F3" w:rsidRDefault="009704F3" w:rsidP="00D20670">
      <w:pPr>
        <w:pStyle w:val="ListParagraph"/>
        <w:numPr>
          <w:ilvl w:val="2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Regional Advisory Board – Lafayette Barnes </w:t>
      </w:r>
    </w:p>
    <w:p w:rsidR="009704F3" w:rsidRPr="009704F3" w:rsidRDefault="009704F3" w:rsidP="00D20670">
      <w:pPr>
        <w:pStyle w:val="ListParagraph"/>
        <w:numPr>
          <w:ilvl w:val="2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Community Champions Program - Nana &amp; Kotheid </w:t>
      </w:r>
    </w:p>
    <w:p w:rsidR="0001391B" w:rsidRPr="0001391B" w:rsidRDefault="0001391B" w:rsidP="0001391B">
      <w:pPr>
        <w:pStyle w:val="ListParagraph"/>
        <w:ind w:left="1440"/>
        <w:rPr>
          <w:rFonts w:asciiTheme="minorHAnsi" w:hAnsiTheme="minorHAnsi"/>
          <w:b/>
        </w:rPr>
      </w:pPr>
    </w:p>
    <w:p w:rsidR="00AE67A1" w:rsidRPr="00610315" w:rsidRDefault="00734C05" w:rsidP="00AE67A1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Public Comments </w:t>
      </w:r>
    </w:p>
    <w:p w:rsidR="00AE67A1" w:rsidRPr="00610315" w:rsidRDefault="00AE67A1" w:rsidP="00AE67A1">
      <w:pPr>
        <w:pStyle w:val="ListParagraph"/>
        <w:ind w:left="1080"/>
        <w:rPr>
          <w:rFonts w:asciiTheme="minorHAnsi" w:hAnsiTheme="minorHAnsi"/>
        </w:rPr>
      </w:pPr>
    </w:p>
    <w:p w:rsidR="00827D2E" w:rsidRPr="00A957F6" w:rsidRDefault="00AE67A1" w:rsidP="00827D2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A957F6">
        <w:rPr>
          <w:rFonts w:asciiTheme="minorHAnsi" w:hAnsiTheme="minorHAnsi"/>
          <w:b/>
        </w:rPr>
        <w:t>Adjournment (8:00pm)</w:t>
      </w:r>
    </w:p>
    <w:sectPr w:rsidR="00827D2E" w:rsidRPr="00A9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96"/>
    <w:multiLevelType w:val="hybridMultilevel"/>
    <w:tmpl w:val="39E08DF6"/>
    <w:lvl w:ilvl="0" w:tplc="CAD603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01BF3"/>
    <w:multiLevelType w:val="hybridMultilevel"/>
    <w:tmpl w:val="D9AE7946"/>
    <w:lvl w:ilvl="0" w:tplc="BE12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AE7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51ADB5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4C27"/>
    <w:multiLevelType w:val="hybridMultilevel"/>
    <w:tmpl w:val="459A945A"/>
    <w:lvl w:ilvl="0" w:tplc="23749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EB525F"/>
    <w:multiLevelType w:val="multilevel"/>
    <w:tmpl w:val="912C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066BF"/>
    <w:multiLevelType w:val="hybridMultilevel"/>
    <w:tmpl w:val="218C705E"/>
    <w:lvl w:ilvl="0" w:tplc="CC985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281F09"/>
    <w:multiLevelType w:val="hybridMultilevel"/>
    <w:tmpl w:val="348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E1F99"/>
    <w:multiLevelType w:val="hybridMultilevel"/>
    <w:tmpl w:val="22022E58"/>
    <w:lvl w:ilvl="0" w:tplc="9782E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3571D"/>
    <w:multiLevelType w:val="hybridMultilevel"/>
    <w:tmpl w:val="49165706"/>
    <w:lvl w:ilvl="0" w:tplc="686462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A1"/>
    <w:rsid w:val="0001391B"/>
    <w:rsid w:val="0006213F"/>
    <w:rsid w:val="0015734F"/>
    <w:rsid w:val="001707D5"/>
    <w:rsid w:val="001F5740"/>
    <w:rsid w:val="002751F3"/>
    <w:rsid w:val="002B166D"/>
    <w:rsid w:val="00320A29"/>
    <w:rsid w:val="003A6395"/>
    <w:rsid w:val="0041521D"/>
    <w:rsid w:val="004246BF"/>
    <w:rsid w:val="004F61DF"/>
    <w:rsid w:val="00506503"/>
    <w:rsid w:val="00536BB3"/>
    <w:rsid w:val="005E4870"/>
    <w:rsid w:val="00610315"/>
    <w:rsid w:val="00694258"/>
    <w:rsid w:val="006977A6"/>
    <w:rsid w:val="00704B81"/>
    <w:rsid w:val="00734C05"/>
    <w:rsid w:val="00743B44"/>
    <w:rsid w:val="007746BB"/>
    <w:rsid w:val="007929D2"/>
    <w:rsid w:val="00797BDB"/>
    <w:rsid w:val="00827D2E"/>
    <w:rsid w:val="009704F3"/>
    <w:rsid w:val="009C2CCC"/>
    <w:rsid w:val="00A816FA"/>
    <w:rsid w:val="00A957F6"/>
    <w:rsid w:val="00AB40AE"/>
    <w:rsid w:val="00AE67A1"/>
    <w:rsid w:val="00B5244F"/>
    <w:rsid w:val="00C13494"/>
    <w:rsid w:val="00C74F20"/>
    <w:rsid w:val="00C76CE3"/>
    <w:rsid w:val="00CC06D0"/>
    <w:rsid w:val="00D20670"/>
    <w:rsid w:val="00D333C1"/>
    <w:rsid w:val="00DF4476"/>
    <w:rsid w:val="00F15175"/>
    <w:rsid w:val="00F269F9"/>
    <w:rsid w:val="00F6582D"/>
    <w:rsid w:val="00F94B02"/>
    <w:rsid w:val="00F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ServUS</cp:lastModifiedBy>
  <cp:revision>2</cp:revision>
  <dcterms:created xsi:type="dcterms:W3CDTF">2016-11-03T14:32:00Z</dcterms:created>
  <dcterms:modified xsi:type="dcterms:W3CDTF">2016-11-03T14:32:00Z</dcterms:modified>
</cp:coreProperties>
</file>